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3.png" ContentType="image/png"/>
  <Override PartName="/word/media/image4.png" ContentType="image/png"/>
  <Override PartName="/word/media/image1.png" ContentType="image/png"/>
  <Override PartName="/word/media/image5.png" ContentType="image/png"/>
  <Override PartName="/word/media/image2.png" ContentType="image/png"/>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rPr>
          <w:rFonts w:ascii="Arial" w:cs="Arial" w:hAnsi="Arial"/>
          <w:lang w:bidi="hi-IN" w:eastAsia="zh-CN"/>
        </w:rPr>
      </w:pPr>
      <w:r>
        <w:rPr>
          <w:rFonts w:ascii="Arial" w:cs="Arial" w:hAnsi="Arial"/>
          <w:lang w:bidi="hi-IN" w:eastAsia="zh-CN"/>
        </w:rPr>
      </w:r>
    </w:p>
    <w:p>
      <w:pPr>
        <w:pStyle w:val="style0"/>
        <w:jc w:val="both"/>
        <w:rPr>
          <w:rFonts w:ascii="Arial" w:hAnsi="Arial"/>
          <w:b/>
          <w:sz w:val="28"/>
          <w:szCs w:val="28"/>
        </w:rPr>
      </w:pPr>
      <w:r>
        <w:rPr>
          <w:rFonts w:ascii="Arial" w:hAnsi="Arial"/>
          <w:b/>
          <w:sz w:val="28"/>
          <w:szCs w:val="28"/>
        </w:rPr>
      </w:r>
    </w:p>
    <w:p>
      <w:pPr>
        <w:pStyle w:val="style0"/>
        <w:jc w:val="both"/>
        <w:rPr>
          <w:rFonts w:ascii="Arial" w:hAnsi="Arial"/>
          <w:b/>
          <w:sz w:val="28"/>
          <w:szCs w:val="28"/>
        </w:rPr>
      </w:pPr>
      <w:r>
        <w:rPr>
          <w:rFonts w:ascii="Arial" w:hAnsi="Arial"/>
          <w:b/>
          <w:sz w:val="28"/>
          <w:szCs w:val="28"/>
        </w:rPr>
      </w:r>
    </w:p>
    <w:p>
      <w:pPr>
        <w:pStyle w:val="style0"/>
        <w:jc w:val="both"/>
        <w:rPr>
          <w:rFonts w:ascii="Arial" w:hAnsi="Arial"/>
          <w:b/>
          <w:sz w:val="28"/>
          <w:szCs w:val="28"/>
        </w:rPr>
      </w:pPr>
      <w:bookmarkStart w:id="0" w:name="_GoBack"/>
      <w:bookmarkEnd w:id="0"/>
      <w:r>
        <w:rPr>
          <w:rFonts w:ascii="Arial" w:hAnsi="Arial"/>
          <w:b/>
          <w:sz w:val="28"/>
          <w:szCs w:val="28"/>
        </w:rPr>
        <w:t>CONVOCATORIA POR PARTE DE LOS SINDICATOS DE LA ERTZAINTZA ERNE, ESAN, ELA, SIPE Y EUSPEL  A LOS MEDIOS DE COMUNICACIÓN A UNA RUEDA DE PRENSA A LAS 11,00 HORAS DE MAÑANA VIERNES DIA 12 DE DICIEMBRE DE 2014, EN LA SEDE DE ERNE (CALLE SAN ROQUE 3-3ª PLANTA DE BILBAO)</w:t>
      </w:r>
    </w:p>
    <w:p>
      <w:pPr>
        <w:pStyle w:val="style0"/>
        <w:jc w:val="both"/>
        <w:rPr>
          <w:rFonts w:ascii="Arial" w:hAnsi="Arial"/>
          <w:sz w:val="28"/>
          <w:szCs w:val="28"/>
        </w:rPr>
      </w:pPr>
      <w:r>
        <w:rPr>
          <w:rFonts w:ascii="Arial" w:hAnsi="Arial"/>
          <w:sz w:val="28"/>
          <w:szCs w:val="28"/>
        </w:rPr>
      </w:r>
    </w:p>
    <w:p>
      <w:pPr>
        <w:pStyle w:val="style0"/>
        <w:jc w:val="both"/>
        <w:rPr>
          <w:rFonts w:ascii="Arial" w:hAnsi="Arial"/>
          <w:sz w:val="28"/>
          <w:szCs w:val="28"/>
        </w:rPr>
      </w:pPr>
      <w:r>
        <w:rPr>
          <w:rFonts w:ascii="Arial" w:hAnsi="Arial"/>
          <w:sz w:val="28"/>
          <w:szCs w:val="28"/>
        </w:rPr>
      </w:r>
    </w:p>
    <w:p>
      <w:pPr>
        <w:pStyle w:val="style0"/>
        <w:jc w:val="both"/>
        <w:rPr>
          <w:rFonts w:ascii="Arial" w:hAnsi="Arial"/>
          <w:sz w:val="28"/>
          <w:szCs w:val="28"/>
        </w:rPr>
      </w:pPr>
      <w:r>
        <w:rPr>
          <w:rFonts w:ascii="Arial" w:hAnsi="Arial"/>
          <w:sz w:val="28"/>
          <w:szCs w:val="28"/>
        </w:rPr>
      </w:r>
    </w:p>
    <w:p>
      <w:pPr>
        <w:pStyle w:val="style0"/>
        <w:jc w:val="both"/>
        <w:rPr>
          <w:rFonts w:ascii="Arial" w:hAnsi="Arial"/>
          <w:sz w:val="28"/>
          <w:szCs w:val="28"/>
        </w:rPr>
      </w:pPr>
      <w:r>
        <w:rPr>
          <w:rFonts w:ascii="Arial" w:hAnsi="Arial"/>
          <w:sz w:val="28"/>
          <w:szCs w:val="28"/>
        </w:rPr>
        <w:t>Los motivos de esta convocatoria , es trasladar a la Ciudadanía la grave situación en la que se encuentra hoy la Ertzaintza, la implantación bajo imposición del Plan Horizonte 2016 que trae graves consecuencias en el servicio que presta la Ertzaintza.</w:t>
      </w:r>
    </w:p>
    <w:p>
      <w:pPr>
        <w:pStyle w:val="style0"/>
        <w:jc w:val="both"/>
        <w:rPr>
          <w:rFonts w:ascii="Arial" w:hAnsi="Arial"/>
          <w:sz w:val="28"/>
          <w:szCs w:val="28"/>
        </w:rPr>
      </w:pPr>
      <w:r>
        <w:rPr>
          <w:rFonts w:ascii="Arial" w:hAnsi="Arial"/>
          <w:sz w:val="28"/>
          <w:szCs w:val="28"/>
        </w:rPr>
      </w:r>
    </w:p>
    <w:p>
      <w:pPr>
        <w:pStyle w:val="style0"/>
        <w:jc w:val="both"/>
        <w:rPr>
          <w:rFonts w:ascii="Arial" w:hAnsi="Arial"/>
          <w:sz w:val="28"/>
          <w:szCs w:val="28"/>
        </w:rPr>
      </w:pPr>
      <w:r>
        <w:rPr>
          <w:rFonts w:ascii="Arial" w:hAnsi="Arial"/>
          <w:sz w:val="28"/>
          <w:szCs w:val="28"/>
        </w:rPr>
      </w:r>
    </w:p>
    <w:p>
      <w:pPr>
        <w:pStyle w:val="style0"/>
        <w:jc w:val="both"/>
        <w:rPr>
          <w:rFonts w:ascii="Arial" w:hAnsi="Arial"/>
          <w:sz w:val="28"/>
          <w:szCs w:val="28"/>
        </w:rPr>
      </w:pPr>
      <w:r>
        <w:rPr>
          <w:rFonts w:ascii="Arial" w:hAnsi="Arial"/>
          <w:sz w:val="28"/>
          <w:szCs w:val="28"/>
        </w:rPr>
        <w:t>Además queremos hacer públicas el inicio de diferentes decisiones que hemos adoptado la totalidad de organizaciones sindicales con representación en la Ertzaintza.</w:t>
      </w:r>
    </w:p>
    <w:p>
      <w:pPr>
        <w:pStyle w:val="style0"/>
        <w:jc w:val="both"/>
        <w:rPr>
          <w:rFonts w:ascii="Arial" w:hAnsi="Arial"/>
          <w:sz w:val="28"/>
          <w:szCs w:val="28"/>
        </w:rPr>
      </w:pPr>
      <w:r>
        <w:rPr>
          <w:rFonts w:ascii="Arial" w:hAnsi="Arial"/>
          <w:sz w:val="28"/>
          <w:szCs w:val="28"/>
        </w:rPr>
      </w:r>
    </w:p>
    <w:p>
      <w:pPr>
        <w:pStyle w:val="style0"/>
        <w:jc w:val="both"/>
        <w:rPr>
          <w:rFonts w:ascii="Arial" w:hAnsi="Arial"/>
          <w:sz w:val="28"/>
          <w:szCs w:val="28"/>
        </w:rPr>
      </w:pPr>
      <w:r>
        <w:rPr>
          <w:rFonts w:ascii="Arial" w:hAnsi="Arial"/>
          <w:sz w:val="28"/>
          <w:szCs w:val="28"/>
        </w:rPr>
      </w:r>
    </w:p>
    <w:p>
      <w:pPr>
        <w:pStyle w:val="style0"/>
        <w:jc w:val="both"/>
        <w:rPr>
          <w:rFonts w:ascii="Arial" w:hAnsi="Arial"/>
          <w:sz w:val="28"/>
          <w:szCs w:val="28"/>
        </w:rPr>
      </w:pPr>
      <w:r>
        <w:rPr>
          <w:rFonts w:ascii="Arial" w:hAnsi="Arial"/>
          <w:sz w:val="28"/>
          <w:szCs w:val="28"/>
        </w:rPr>
        <w:t>Contestaremos a la totalidad de cuestiones y preguntas que se planteen en la rueda de prensa.</w:t>
      </w:r>
    </w:p>
    <w:p>
      <w:pPr>
        <w:pStyle w:val="style0"/>
        <w:jc w:val="both"/>
        <w:rPr>
          <w:rFonts w:ascii="Arial" w:hAnsi="Arial"/>
          <w:sz w:val="28"/>
          <w:szCs w:val="28"/>
        </w:rPr>
      </w:pPr>
      <w:r>
        <w:rPr>
          <w:rFonts w:ascii="Arial" w:hAnsi="Arial"/>
          <w:sz w:val="28"/>
          <w:szCs w:val="28"/>
        </w:rPr>
      </w:r>
    </w:p>
    <w:p>
      <w:pPr>
        <w:pStyle w:val="style0"/>
        <w:jc w:val="both"/>
        <w:rPr>
          <w:rFonts w:ascii="Arial" w:hAnsi="Arial"/>
          <w:sz w:val="28"/>
          <w:szCs w:val="28"/>
        </w:rPr>
      </w:pPr>
      <w:r>
        <w:rPr>
          <w:rFonts w:ascii="Arial" w:hAnsi="Arial"/>
          <w:sz w:val="28"/>
          <w:szCs w:val="28"/>
        </w:rPr>
      </w:r>
    </w:p>
    <w:p>
      <w:pPr>
        <w:pStyle w:val="style0"/>
        <w:jc w:val="both"/>
        <w:rPr>
          <w:rFonts w:ascii="Arial" w:hAnsi="Arial"/>
          <w:sz w:val="28"/>
          <w:szCs w:val="28"/>
        </w:rPr>
      </w:pPr>
      <w:r>
        <w:rPr>
          <w:rFonts w:ascii="Arial" w:hAnsi="Arial"/>
          <w:sz w:val="28"/>
          <w:szCs w:val="28"/>
        </w:rPr>
        <w:t>Pedimos a todos los medios su presencia, la que les agradeceremos.</w:t>
      </w:r>
    </w:p>
    <w:p>
      <w:pPr>
        <w:pStyle w:val="style0"/>
        <w:jc w:val="both"/>
        <w:rPr>
          <w:rFonts w:ascii="Arial" w:hAnsi="Arial"/>
          <w:sz w:val="28"/>
          <w:szCs w:val="28"/>
        </w:rPr>
      </w:pPr>
      <w:r>
        <w:rPr>
          <w:rFonts w:ascii="Arial" w:hAnsi="Arial"/>
          <w:sz w:val="28"/>
          <w:szCs w:val="28"/>
        </w:rPr>
      </w:r>
    </w:p>
    <w:p>
      <w:pPr>
        <w:pStyle w:val="style0"/>
        <w:jc w:val="both"/>
        <w:rPr>
          <w:rFonts w:ascii="Arial" w:hAnsi="Arial"/>
          <w:sz w:val="28"/>
          <w:szCs w:val="28"/>
        </w:rPr>
      </w:pPr>
      <w:r>
        <w:rPr>
          <w:rFonts w:ascii="Arial" w:hAnsi="Arial"/>
          <w:sz w:val="28"/>
          <w:szCs w:val="28"/>
        </w:rPr>
      </w:r>
    </w:p>
    <w:p>
      <w:pPr>
        <w:pStyle w:val="style0"/>
        <w:jc w:val="both"/>
        <w:rPr>
          <w:rFonts w:ascii="Arial" w:hAnsi="Arial"/>
          <w:sz w:val="28"/>
          <w:szCs w:val="28"/>
        </w:rPr>
      </w:pPr>
      <w:r>
        <w:rPr>
          <w:rFonts w:ascii="Arial" w:hAnsi="Arial"/>
          <w:sz w:val="28"/>
          <w:szCs w:val="28"/>
        </w:rPr>
      </w:r>
    </w:p>
    <w:p>
      <w:pPr>
        <w:pStyle w:val="style0"/>
        <w:jc w:val="both"/>
        <w:rPr>
          <w:rFonts w:ascii="Arial" w:hAnsi="Arial"/>
          <w:sz w:val="28"/>
          <w:szCs w:val="28"/>
        </w:rPr>
      </w:pPr>
      <w:r>
        <w:rPr>
          <w:rFonts w:ascii="Arial" w:hAnsi="Arial"/>
          <w:sz w:val="28"/>
          <w:szCs w:val="28"/>
        </w:rPr>
      </w:r>
    </w:p>
    <w:p>
      <w:pPr>
        <w:pStyle w:val="style0"/>
        <w:jc w:val="both"/>
        <w:rPr>
          <w:rFonts w:ascii="Arial" w:hAnsi="Arial"/>
          <w:sz w:val="28"/>
          <w:szCs w:val="28"/>
        </w:rPr>
      </w:pPr>
      <w:r>
        <w:rPr>
          <w:rFonts w:ascii="Arial" w:hAnsi="Arial"/>
          <w:sz w:val="28"/>
          <w:szCs w:val="28"/>
        </w:rPr>
      </w:r>
    </w:p>
    <w:p>
      <w:pPr>
        <w:pStyle w:val="style0"/>
        <w:ind w:firstLine="708" w:left="2832" w:right="0"/>
        <w:jc w:val="both"/>
        <w:rPr>
          <w:rFonts w:ascii="Arial" w:hAnsi="Arial"/>
          <w:sz w:val="28"/>
          <w:szCs w:val="28"/>
        </w:rPr>
      </w:pPr>
      <w:r>
        <w:rPr>
          <w:rFonts w:ascii="Arial" w:hAnsi="Arial"/>
          <w:sz w:val="28"/>
          <w:szCs w:val="28"/>
        </w:rPr>
        <w:t>En Bilbao, a 11 de Diciembre de 2014</w:t>
      </w:r>
    </w:p>
    <w:p>
      <w:pPr>
        <w:pStyle w:val="style0"/>
        <w:rPr/>
      </w:pPr>
      <w:r>
        <w:rPr/>
      </w:r>
    </w:p>
    <w:sectPr>
      <w:headerReference r:id="rId2" w:type="default"/>
      <v:line from="-53.85pt,-22.1pt" id="shape_0" style="position:absolute" to="486.05pt,-22.1pt">
        <v:stroke color="#4f81bd" endcap="flat" joinstyle="round" weight="25560"/>
        <v:fill detectmouseclick="t"/>
      </v:line>
      <w:footerReference r:id="rId3" w:type="default"/>
      <w:type w:val="nextPage"/>
      <v:line from="-53.85pt,45.9pt" id="shape_0" style="position:absolute" to="486.05pt,45.9pt">
        <v:stroke color="#4f81bd" endcap="flat" joinstyle="round" weight="25560"/>
        <v:fill detectmouseclick="t"/>
      </v:line>
      <w:pgSz w:h="16838" w:w="11906"/>
      <w:pgMar w:bottom="1701" w:footer="709" w:gutter="0" w:header="709" w:left="1701" w:right="1701" w:top="2268"/>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 w:name="Lucida Grande">
    <w:charset w:val="00"/>
    <w:family w:val="roman"/>
    <w:pitch w:val="variable"/>
  </w:font>
  <w:font w:name="Arial">
    <w:charset w:val="00"/>
    <w:family w:val="roman"/>
    <w:pitch w:val="variable"/>
  </w:font>
  <w:font w:name="Arial Rounded MT Bol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rPr>
        <w:rFonts w:ascii="Arial Rounded MT Bold" w:hAnsi="Arial Rounded MT Bold"/>
      </w:rPr>
    </w:pPr>
    <w:r>
      <w:rPr>
        <w:rFonts w:ascii="Arial Rounded MT Bold" w:hAnsi="Arial Rounded MT Bold"/>
      </w:rPr>
      <w:t>ErNE          -          ESAN          -          ELA          -          SIPE          -          EUSPEL</w:t>
      <w:pic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rPr/>
    </w:pPr>
    <w:r>
      <w:rPr/>
      <w:drawing>
        <wp:anchor allowOverlap="1" behindDoc="1" distB="0" distL="0" distR="0" distT="0" layoutInCell="1" locked="0" relativeHeight="0" simplePos="0">
          <wp:simplePos x="0" y="0"/>
          <wp:positionH relativeFrom="column">
            <wp:posOffset>-685800</wp:posOffset>
          </wp:positionH>
          <wp:positionV relativeFrom="paragraph">
            <wp:posOffset>61595</wp:posOffset>
          </wp:positionV>
          <wp:extent cx="1943100" cy="356235"/>
          <wp:effectExtent b="0" l="0" r="0" t="0"/>
          <wp:wrapNone/>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1"/>
                  <a:srcRect/>
                  <a:stretch>
                    <a:fillRect/>
                  </a:stretch>
                </pic:blipFill>
                <pic:spPr bwMode="auto">
                  <a:xfrm>
                    <a:off x="0" y="0"/>
                    <a:ext cx="1943100" cy="356235"/>
                  </a:xfrm>
                  <a:prstGeom prst="rect">
                    <a:avLst/>
                  </a:prstGeom>
                  <a:noFill/>
                  <a:ln w="9525">
                    <a:noFill/>
                    <a:miter lim="800000"/>
                    <a:headEnd/>
                    <a:tailEnd/>
                  </a:ln>
                </pic:spPr>
              </pic:pic>
            </a:graphicData>
          </a:graphic>
        </wp:anchor>
      </w:drawing>
      <w:drawing>
        <wp:anchor allowOverlap="1" behindDoc="1" distB="0" distL="0" distR="0" distT="0" layoutInCell="1" locked="0" relativeHeight="1" simplePos="0">
          <wp:simplePos x="0" y="0"/>
          <wp:positionH relativeFrom="column">
            <wp:posOffset>2743200</wp:posOffset>
          </wp:positionH>
          <wp:positionV relativeFrom="paragraph">
            <wp:posOffset>-120650</wp:posOffset>
          </wp:positionV>
          <wp:extent cx="685800" cy="542925"/>
          <wp:effectExtent b="0" l="0" r="0" t="0"/>
          <wp:wrapNone/>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2"/>
                  <a:srcRect/>
                  <a:stretch>
                    <a:fillRect/>
                  </a:stretch>
                </pic:blipFill>
                <pic:spPr bwMode="auto">
                  <a:xfrm>
                    <a:off x="0" y="0"/>
                    <a:ext cx="685800" cy="542925"/>
                  </a:xfrm>
                  <a:prstGeom prst="rect">
                    <a:avLst/>
                  </a:prstGeom>
                  <a:noFill/>
                  <a:ln w="9525">
                    <a:noFill/>
                    <a:miter lim="800000"/>
                    <a:headEnd/>
                    <a:tailEnd/>
                  </a:ln>
                </pic:spPr>
              </pic:pic>
            </a:graphicData>
          </a:graphic>
        </wp:anchor>
      </w:drawing>
      <w:drawing>
        <wp:anchor allowOverlap="1" behindDoc="1" distB="0" distL="0" distR="0" distT="0" layoutInCell="1" locked="0" relativeHeight="2" simplePos="0">
          <wp:simplePos x="0" y="0"/>
          <wp:positionH relativeFrom="column">
            <wp:posOffset>3771900</wp:posOffset>
          </wp:positionH>
          <wp:positionV relativeFrom="paragraph">
            <wp:posOffset>-120650</wp:posOffset>
          </wp:positionV>
          <wp:extent cx="571500" cy="558800"/>
          <wp:effectExtent b="0" l="0" r="0" t="0"/>
          <wp:wrapNone/>
          <wp:docPr desc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 name="Picture"/>
                  <pic:cNvPicPr>
                    <a:picLocks noChangeArrowheads="1" noChangeAspect="1"/>
                  </pic:cNvPicPr>
                </pic:nvPicPr>
                <pic:blipFill>
                  <a:blip r:embed="rId3"/>
                  <a:srcRect/>
                  <a:stretch>
                    <a:fillRect/>
                  </a:stretch>
                </pic:blipFill>
                <pic:spPr bwMode="auto">
                  <a:xfrm>
                    <a:off x="0" y="0"/>
                    <a:ext cx="571500" cy="558800"/>
                  </a:xfrm>
                  <a:prstGeom prst="rect">
                    <a:avLst/>
                  </a:prstGeom>
                  <a:noFill/>
                  <a:ln w="9525">
                    <a:noFill/>
                    <a:miter lim="800000"/>
                    <a:headEnd/>
                    <a:tailEnd/>
                  </a:ln>
                </pic:spPr>
              </pic:pic>
            </a:graphicData>
          </a:graphic>
        </wp:anchor>
      </w:drawing>
      <w:drawing>
        <wp:anchor allowOverlap="1" behindDoc="1" distB="0" distL="0" distR="0" distT="0" layoutInCell="1" locked="0" relativeHeight="3" simplePos="0">
          <wp:simplePos x="0" y="0"/>
          <wp:positionH relativeFrom="margin">
            <wp:posOffset>4457700</wp:posOffset>
          </wp:positionH>
          <wp:positionV relativeFrom="margin">
            <wp:posOffset>-58420</wp:posOffset>
          </wp:positionV>
          <wp:extent cx="1714500" cy="424180"/>
          <wp:effectExtent b="0" l="0" r="0" t="0"/>
          <wp:wrapSquare wrapText="bothSides"/>
          <wp:docPr descr="Macintosh HD:Users:TxutxiU:Desktop:image001.png"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Macintosh HD:Users:TxutxiU:Desktop:image001.png" id="3" name="Picture"/>
                  <pic:cNvPicPr>
                    <a:picLocks noChangeArrowheads="1" noChangeAspect="1"/>
                  </pic:cNvPicPr>
                </pic:nvPicPr>
                <pic:blipFill>
                  <a:blip r:embed="rId4"/>
                  <a:srcRect/>
                  <a:stretch>
                    <a:fillRect/>
                  </a:stretch>
                </pic:blipFill>
                <pic:spPr bwMode="auto">
                  <a:xfrm>
                    <a:off x="0" y="0"/>
                    <a:ext cx="1714500" cy="424180"/>
                  </a:xfrm>
                  <a:prstGeom prst="rect">
                    <a:avLst/>
                  </a:prstGeom>
                  <a:noFill/>
                  <a:ln w="9525">
                    <a:noFill/>
                    <a:miter lim="800000"/>
                    <a:headEnd/>
                    <a:tailEnd/>
                  </a:ln>
                </pic:spPr>
              </pic:pic>
            </a:graphicData>
          </a:graphic>
        </wp:anchor>
      </w:drawing>
      <w:drawing>
        <wp:anchor allowOverlap="1" behindDoc="1" distB="0" distL="0" distR="0" distT="0" layoutInCell="1" locked="0" relativeHeight="4" simplePos="0">
          <wp:simplePos x="0" y="0"/>
          <wp:positionH relativeFrom="column">
            <wp:posOffset>1485900</wp:posOffset>
          </wp:positionH>
          <wp:positionV relativeFrom="paragraph">
            <wp:posOffset>-38735</wp:posOffset>
          </wp:positionV>
          <wp:extent cx="1142365" cy="552450"/>
          <wp:effectExtent b="0" l="0" r="0" t="0"/>
          <wp:wrapNone/>
          <wp:docPr desc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 name="Picture"/>
                  <pic:cNvPicPr>
                    <a:picLocks noChangeArrowheads="1" noChangeAspect="1"/>
                  </pic:cNvPicPr>
                </pic:nvPicPr>
                <pic:blipFill>
                  <a:blip r:embed="rId5"/>
                  <a:srcRect/>
                  <a:stretch>
                    <a:fillRect/>
                  </a:stretch>
                </pic:blipFill>
                <pic:spPr bwMode="auto">
                  <a:xfrm>
                    <a:off x="0" y="0"/>
                    <a:ext cx="1142365" cy="552450"/>
                  </a:xfrm>
                  <a:prstGeom prst="rect">
                    <a:avLst/>
                  </a:prstGeom>
                  <a:noFill/>
                  <a:ln w="9525">
                    <a:noFill/>
                    <a:miter lim="800000"/>
                    <a:headEnd/>
                    <a:tailEnd/>
                  </a:ln>
                </pic:spPr>
              </pic:pic>
            </a:graphicData>
          </a:graphic>
        </wp:anchor>
      </w:drawing>
    </w:r>
  </w:p>
  <w:p>
    <w:pPr>
      <w:pStyle w:val="style26"/>
      <w:rPr/>
    </w:pPr>
    <w:r>
      <w:rPr/>
      <w:pict/>
    </w:r>
  </w:p>
</w:hdr>
</file>

<file path=word/settings.xml><?xml version="1.0" encoding="utf-8"?>
<w:settings xmlns:w="http://schemas.openxmlformats.org/wordprocessingml/2006/main">
  <w:zoom w:percent="132"/>
  <w:defaultTabStop w:val="708"/>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PMingLiU" w:hAnsi="Times New Roman"/>
      <w:color w:val="auto"/>
      <w:sz w:val="24"/>
      <w:szCs w:val="24"/>
      <w:lang w:bidi="ar-SA" w:eastAsia="es-ES" w:val="es-ES"/>
    </w:rPr>
  </w:style>
  <w:style w:styleId="style15" w:type="character">
    <w:name w:val="Default Paragraph Font"/>
    <w:next w:val="style15"/>
    <w:rPr/>
  </w:style>
  <w:style w:styleId="style16" w:type="character">
    <w:name w:val="Encabezado Car"/>
    <w:basedOn w:val="style15"/>
    <w:next w:val="style16"/>
    <w:rPr/>
  </w:style>
  <w:style w:styleId="style17" w:type="character">
    <w:name w:val="Pie de página Car"/>
    <w:basedOn w:val="style15"/>
    <w:next w:val="style17"/>
    <w:rPr/>
  </w:style>
  <w:style w:styleId="style18" w:type="character">
    <w:name w:val="Texto de globo Car"/>
    <w:basedOn w:val="style15"/>
    <w:next w:val="style18"/>
    <w:rPr>
      <w:rFonts w:ascii="Lucida Grande" w:cs="Lucida Grande" w:hAnsi="Lucida Grande"/>
      <w:sz w:val="18"/>
      <w:szCs w:val="18"/>
    </w:rPr>
  </w:style>
  <w:style w:styleId="style19" w:type="character">
    <w:name w:val="ListLabel 1"/>
    <w:next w:val="style19"/>
    <w:rPr>
      <w:rFonts w:cs="Times New Roman" w:eastAsia="Times New Roman"/>
    </w:rPr>
  </w:style>
  <w:style w:styleId="style20" w:type="character">
    <w:name w:val="ListLabel 2"/>
    <w:next w:val="style20"/>
    <w:rPr>
      <w:rFonts w:cs="Courier New"/>
    </w:rPr>
  </w:style>
  <w:style w:styleId="style21" w:type="paragraph">
    <w:name w:val="Izenburua"/>
    <w:basedOn w:val="style0"/>
    <w:next w:val="style22"/>
    <w:pPr>
      <w:keepNext/>
      <w:spacing w:after="120" w:before="240"/>
      <w:contextualSpacing w:val="false"/>
    </w:pPr>
    <w:rPr>
      <w:rFonts w:ascii="Arial" w:cs="Mangal" w:eastAsia="Arial Unicode MS" w:hAnsi="Arial"/>
      <w:sz w:val="28"/>
      <w:szCs w:val="28"/>
    </w:rPr>
  </w:style>
  <w:style w:styleId="style22" w:type="paragraph">
    <w:name w:val="Testu-gorputza"/>
    <w:basedOn w:val="style0"/>
    <w:next w:val="style22"/>
    <w:pPr>
      <w:spacing w:after="120" w:before="0"/>
      <w:contextualSpacing w:val="false"/>
    </w:pPr>
    <w:rPr/>
  </w:style>
  <w:style w:styleId="style23" w:type="paragraph">
    <w:name w:val="Zerrenda"/>
    <w:basedOn w:val="style22"/>
    <w:next w:val="style23"/>
    <w:pPr/>
    <w:rPr>
      <w:rFonts w:cs="Mangal"/>
    </w:rPr>
  </w:style>
  <w:style w:styleId="style24" w:type="paragraph">
    <w:name w:val="Epigrafea"/>
    <w:basedOn w:val="style0"/>
    <w:next w:val="style24"/>
    <w:pPr>
      <w:suppressLineNumbers/>
      <w:spacing w:after="120" w:before="120"/>
      <w:contextualSpacing w:val="false"/>
    </w:pPr>
    <w:rPr>
      <w:rFonts w:cs="Mangal"/>
      <w:i/>
      <w:iCs/>
      <w:sz w:val="24"/>
      <w:szCs w:val="24"/>
    </w:rPr>
  </w:style>
  <w:style w:styleId="style25" w:type="paragraph">
    <w:name w:val="Indizea"/>
    <w:basedOn w:val="style0"/>
    <w:next w:val="style25"/>
    <w:pPr>
      <w:suppressLineNumbers/>
    </w:pPr>
    <w:rPr>
      <w:rFonts w:cs="Mangal"/>
    </w:rPr>
  </w:style>
  <w:style w:styleId="style26" w:type="paragraph">
    <w:name w:val="Goiburukoa"/>
    <w:basedOn w:val="style0"/>
    <w:next w:val="style26"/>
    <w:pPr>
      <w:tabs>
        <w:tab w:leader="none" w:pos="4252" w:val="center"/>
        <w:tab w:leader="none" w:pos="8504" w:val="right"/>
      </w:tabs>
    </w:pPr>
    <w:rPr>
      <w:rFonts w:ascii="Cambria" w:cs="" w:hAnsi="Cambria"/>
      <w:lang w:val="eu-"/>
    </w:rPr>
  </w:style>
  <w:style w:styleId="style27" w:type="paragraph">
    <w:name w:val="Orri-oina"/>
    <w:basedOn w:val="style0"/>
    <w:next w:val="style27"/>
    <w:pPr>
      <w:tabs>
        <w:tab w:leader="none" w:pos="4252" w:val="center"/>
        <w:tab w:leader="none" w:pos="8504" w:val="right"/>
      </w:tabs>
    </w:pPr>
    <w:rPr>
      <w:rFonts w:ascii="Cambria" w:cs="" w:hAnsi="Cambria"/>
      <w:lang w:val="eu-"/>
    </w:rPr>
  </w:style>
  <w:style w:styleId="style28" w:type="paragraph">
    <w:name w:val="Balloon Text"/>
    <w:basedOn w:val="style0"/>
    <w:next w:val="style28"/>
    <w:pPr/>
    <w:rPr>
      <w:rFonts w:ascii="Lucida Grande" w:cs="Lucida Grande" w:hAnsi="Lucida Grande"/>
      <w:sz w:val="18"/>
      <w:szCs w:val="18"/>
    </w:rPr>
  </w:style>
  <w:style w:styleId="style29" w:type="paragraph">
    <w:name w:val="List Paragraph"/>
    <w:basedOn w:val="style0"/>
    <w:next w:val="style29"/>
    <w:pPr>
      <w:spacing w:after="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
</Relationships>
</file>

<file path=docProps/app.xml><?xml version="1.0" encoding="utf-8"?>
<Properties xmlns="http://schemas.openxmlformats.org/officeDocument/2006/extended-properties" xmlns:vt="http://schemas.openxmlformats.org/officeDocument/2006/docPropsVTypes">
  <Template>Normal.dotm</Template>
  <TotalTime>3</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2014-12-11T12:23:00Z</dcterms:created>
  <dc:creator>Publicaciones</dc:creator>
  <cp:lastModifiedBy>Publicaciones</cp:lastModifiedBy>
  <cp:lastPrinted>2014-12-12T11:46:05Z</cp:lastPrinted>
  <dcterms:modified xsi:type="dcterms:W3CDTF">2014-12-11T12:27:00Z</dcterms:modified>
  <cp:revision>4</cp:revision>
</cp:coreProperties>
</file>